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95" w:rsidRDefault="000334B2" w:rsidP="00CA709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334B2"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07004C" w:rsidRDefault="00CA7095" w:rsidP="00CA7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095">
        <w:rPr>
          <w:rFonts w:ascii="Times New Roman" w:hAnsi="Times New Roman" w:cs="Times New Roman"/>
          <w:sz w:val="28"/>
          <w:szCs w:val="28"/>
        </w:rPr>
        <w:t>НАСЕЛЕНИЮ О МЕРАХ, ПРИНИМАЕМЫХ ПРИ ЗА</w:t>
      </w:r>
      <w:r w:rsidR="0007004C">
        <w:rPr>
          <w:rFonts w:ascii="Times New Roman" w:hAnsi="Times New Roman" w:cs="Times New Roman"/>
          <w:sz w:val="28"/>
          <w:szCs w:val="28"/>
        </w:rPr>
        <w:t>ТОПЛЕНИИ (ПОЖАРЕ)</w:t>
      </w:r>
    </w:p>
    <w:p w:rsidR="009B2F21" w:rsidRPr="00CA7095" w:rsidRDefault="00CA7095" w:rsidP="00CA7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095">
        <w:rPr>
          <w:rFonts w:ascii="Times New Roman" w:hAnsi="Times New Roman" w:cs="Times New Roman"/>
          <w:sz w:val="28"/>
          <w:szCs w:val="28"/>
        </w:rPr>
        <w:t>КВАРТИРЫ</w:t>
      </w:r>
      <w:r w:rsidR="000700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095" w:rsidRDefault="00CA7095" w:rsidP="00CA709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A7095" w:rsidRPr="0007004C" w:rsidRDefault="00CA7095" w:rsidP="00CA70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55555"/>
        </w:rPr>
      </w:pPr>
      <w:r w:rsidRPr="0007004C">
        <w:rPr>
          <w:color w:val="555555"/>
        </w:rPr>
        <w:t>Если ваша квартира, имущество, находящееся в квартире, пострадали в результате затопления (пожара), вы вправе рассчитывать на полное возмещение причиненного вреда (п. 1 ст. 1064 ГК РФ).</w:t>
      </w:r>
    </w:p>
    <w:p w:rsidR="00CA7095" w:rsidRPr="0007004C" w:rsidRDefault="00CA7095" w:rsidP="000700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55555"/>
        </w:rPr>
      </w:pPr>
      <w:r w:rsidRPr="0007004C">
        <w:rPr>
          <w:color w:val="555555"/>
        </w:rPr>
        <w:t>Для получения полного возмещения причиненного вам имущественного вреда рекомендуем придерживаться следующего алгоритма.</w:t>
      </w:r>
    </w:p>
    <w:p w:rsidR="00CA7095" w:rsidRPr="0007004C" w:rsidRDefault="00CA7095" w:rsidP="00CA7095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07004C">
        <w:rPr>
          <w:rStyle w:val="a4"/>
          <w:b/>
          <w:bCs/>
          <w:color w:val="555555"/>
          <w:u w:val="single"/>
        </w:rPr>
        <w:t>Шаг 1.</w:t>
      </w:r>
      <w:r w:rsidRPr="0007004C">
        <w:rPr>
          <w:rStyle w:val="a4"/>
          <w:b/>
          <w:bCs/>
          <w:color w:val="555555"/>
        </w:rPr>
        <w:t xml:space="preserve"> По возможности узнайте причину затопления (например, </w:t>
      </w:r>
      <w:proofErr w:type="spellStart"/>
      <w:r w:rsidRPr="0007004C">
        <w:rPr>
          <w:rStyle w:val="a4"/>
          <w:b/>
          <w:bCs/>
          <w:color w:val="555555"/>
        </w:rPr>
        <w:t>невыключенный</w:t>
      </w:r>
      <w:proofErr w:type="spellEnd"/>
      <w:r w:rsidRPr="0007004C">
        <w:rPr>
          <w:rStyle w:val="a4"/>
          <w:b/>
          <w:bCs/>
          <w:color w:val="555555"/>
        </w:rPr>
        <w:t xml:space="preserve"> кран у соседей сверху) и устраните ее.</w:t>
      </w:r>
    </w:p>
    <w:p w:rsidR="00CA7095" w:rsidRPr="0007004C" w:rsidRDefault="00CA7095" w:rsidP="00CA7095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07004C">
        <w:rPr>
          <w:rStyle w:val="a4"/>
          <w:b/>
          <w:bCs/>
          <w:color w:val="555555"/>
          <w:u w:val="single"/>
        </w:rPr>
        <w:t>Шаг 2.</w:t>
      </w:r>
      <w:r w:rsidRPr="0007004C">
        <w:rPr>
          <w:rStyle w:val="a4"/>
          <w:b/>
          <w:bCs/>
          <w:color w:val="555555"/>
        </w:rPr>
        <w:t xml:space="preserve"> Сообщите в управляющую организацию</w:t>
      </w:r>
      <w:r w:rsidR="00F85D67">
        <w:rPr>
          <w:rStyle w:val="a4"/>
          <w:b/>
          <w:bCs/>
          <w:color w:val="555555"/>
        </w:rPr>
        <w:t xml:space="preserve"> (72-74-81)</w:t>
      </w:r>
      <w:r w:rsidRPr="0007004C">
        <w:rPr>
          <w:rStyle w:val="a4"/>
          <w:b/>
          <w:bCs/>
          <w:color w:val="555555"/>
        </w:rPr>
        <w:t xml:space="preserve"> о случившемся и попросите составить акт о заливе квартиры.</w:t>
      </w:r>
    </w:p>
    <w:p w:rsidR="00CA7095" w:rsidRPr="0007004C" w:rsidRDefault="00CA7095" w:rsidP="000700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55555"/>
        </w:rPr>
      </w:pPr>
      <w:r w:rsidRPr="0007004C">
        <w:rPr>
          <w:color w:val="555555"/>
        </w:rPr>
        <w:t>Акт о заливе квартиры является важным документом, в котором фиксируется факт затопления, описываются повреждения квартиры и указывается виновное лицо (если его можно установить при осмотре помещения).</w:t>
      </w:r>
      <w:r w:rsidR="0007004C" w:rsidRPr="0007004C">
        <w:rPr>
          <w:color w:val="555555"/>
        </w:rPr>
        <w:t xml:space="preserve"> </w:t>
      </w:r>
      <w:r w:rsidRPr="0007004C">
        <w:rPr>
          <w:color w:val="555555"/>
        </w:rPr>
        <w:t>Перед обращением в управляющую организацию можно провести фотосъемку нанесенного ущерба для подтверждения своей позиции в дальнейшем.</w:t>
      </w:r>
    </w:p>
    <w:p w:rsidR="00CA7095" w:rsidRPr="0007004C" w:rsidRDefault="00CA7095" w:rsidP="00CA7095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07004C">
        <w:rPr>
          <w:rStyle w:val="a4"/>
          <w:b/>
          <w:bCs/>
          <w:color w:val="555555"/>
          <w:u w:val="single"/>
        </w:rPr>
        <w:t>Шаг 3.</w:t>
      </w:r>
      <w:r w:rsidRPr="0007004C">
        <w:rPr>
          <w:rStyle w:val="a4"/>
          <w:b/>
          <w:bCs/>
          <w:color w:val="555555"/>
        </w:rPr>
        <w:t xml:space="preserve"> Определите размер причиненного вреда.</w:t>
      </w:r>
    </w:p>
    <w:p w:rsidR="00CA7095" w:rsidRPr="0007004C" w:rsidRDefault="00CA7095" w:rsidP="000700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55555"/>
        </w:rPr>
      </w:pPr>
      <w:r w:rsidRPr="0007004C">
        <w:rPr>
          <w:color w:val="555555"/>
        </w:rPr>
        <w:t>В порядке досудебного урегулирования спора вы можете самостоятельно определить размер причиненного вреда и предложить виновному лицу возместить его добровольно (п. 1 ст. 1064 ГК РФ). Согласие виновного лица на добровольное возмещение вреда необходимо отразить в письменном соглашении, в котором также следует оговорить размер, порядок и сроки возмещения и указать ответственность сторон за нарушения обязательств по соглашению (ст. 421 ГК РФ).</w:t>
      </w:r>
    </w:p>
    <w:p w:rsidR="00CA7095" w:rsidRPr="0007004C" w:rsidRDefault="00CA7095" w:rsidP="000700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55555"/>
        </w:rPr>
      </w:pPr>
      <w:r w:rsidRPr="0007004C">
        <w:rPr>
          <w:color w:val="555555"/>
        </w:rPr>
        <w:t xml:space="preserve">В случае отказа виновного лица удовлетворить ваши требования добровольно, примите меры для определения размера ущерба и его документального подтверждения. Для этого обратитесь к независимому оценщику для заключения договора о проведении оценки имущественного вреда и согласуйте с оценщиком день осмотра квартиры. Не </w:t>
      </w:r>
      <w:proofErr w:type="gramStart"/>
      <w:r w:rsidRPr="0007004C">
        <w:rPr>
          <w:color w:val="555555"/>
        </w:rPr>
        <w:t>позднее</w:t>
      </w:r>
      <w:proofErr w:type="gramEnd"/>
      <w:r w:rsidRPr="0007004C">
        <w:rPr>
          <w:color w:val="555555"/>
        </w:rPr>
        <w:t xml:space="preserve"> чем за три дня до осмотра уведомите виновное лицо о дате и времени осмотра квартиры оценщиком путем направления телеграммы или иным способом, который можно подтвердить документально.</w:t>
      </w:r>
    </w:p>
    <w:p w:rsidR="00CA7095" w:rsidRPr="0007004C" w:rsidRDefault="00CA7095" w:rsidP="000700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55555"/>
        </w:rPr>
      </w:pPr>
      <w:r w:rsidRPr="0007004C">
        <w:rPr>
          <w:color w:val="555555"/>
        </w:rPr>
        <w:t>По результатам осмотра оценщик подготовит заключение (отчет) о размере причиненного ущерба в связи с затоплением квартиры.</w:t>
      </w:r>
      <w:r w:rsidR="0007004C" w:rsidRPr="0007004C">
        <w:rPr>
          <w:color w:val="555555"/>
        </w:rPr>
        <w:t xml:space="preserve"> </w:t>
      </w:r>
      <w:r w:rsidRPr="0007004C">
        <w:rPr>
          <w:color w:val="555555"/>
        </w:rPr>
        <w:t>Если и при таких обстоятельствах виновное лицо отказывается урегулировать спор в досудебном порядке, готовьте исковое заявление.</w:t>
      </w:r>
    </w:p>
    <w:p w:rsidR="00CA7095" w:rsidRPr="0007004C" w:rsidRDefault="00CA7095" w:rsidP="00CA7095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07004C">
        <w:rPr>
          <w:rStyle w:val="a4"/>
          <w:b/>
          <w:bCs/>
          <w:color w:val="555555"/>
          <w:u w:val="single"/>
        </w:rPr>
        <w:t>Шаг 4.</w:t>
      </w:r>
      <w:r w:rsidRPr="0007004C">
        <w:rPr>
          <w:rStyle w:val="a4"/>
          <w:b/>
          <w:bCs/>
          <w:color w:val="555555"/>
        </w:rPr>
        <w:t xml:space="preserve"> Подготовьте документы для обращения в суд.</w:t>
      </w:r>
    </w:p>
    <w:p w:rsidR="00CA7095" w:rsidRPr="0007004C" w:rsidRDefault="00CA7095" w:rsidP="000700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55555"/>
        </w:rPr>
      </w:pPr>
      <w:r w:rsidRPr="0007004C">
        <w:rPr>
          <w:color w:val="555555"/>
        </w:rPr>
        <w:t>Необходимо составить исковое заявление и приложить к нему следующие документы (ст. ст. 131, 132 ГПК РФ):</w:t>
      </w:r>
    </w:p>
    <w:p w:rsidR="00CA7095" w:rsidRPr="0007004C" w:rsidRDefault="00CA7095" w:rsidP="00CA7095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07004C">
        <w:rPr>
          <w:color w:val="555555"/>
        </w:rPr>
        <w:t>- свидетельство</w:t>
      </w:r>
      <w:r w:rsidR="0007004C" w:rsidRPr="0007004C">
        <w:rPr>
          <w:color w:val="555555"/>
        </w:rPr>
        <w:t xml:space="preserve"> (выписку из ЕГРН)</w:t>
      </w:r>
      <w:r w:rsidRPr="0007004C">
        <w:rPr>
          <w:color w:val="555555"/>
        </w:rPr>
        <w:t xml:space="preserve"> о праве собственности на квартиру;</w:t>
      </w:r>
    </w:p>
    <w:p w:rsidR="00CA7095" w:rsidRPr="0007004C" w:rsidRDefault="00CA7095" w:rsidP="00CA7095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07004C">
        <w:rPr>
          <w:color w:val="555555"/>
        </w:rPr>
        <w:t>- акт о затоплении квартиры;</w:t>
      </w:r>
    </w:p>
    <w:p w:rsidR="00CA7095" w:rsidRPr="0007004C" w:rsidRDefault="00CA7095" w:rsidP="00CA7095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07004C">
        <w:rPr>
          <w:color w:val="555555"/>
        </w:rPr>
        <w:t>- заключение (отчет) о размере ущерба;</w:t>
      </w:r>
    </w:p>
    <w:p w:rsidR="00CA7095" w:rsidRPr="0007004C" w:rsidRDefault="00CA7095" w:rsidP="00CA7095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07004C">
        <w:rPr>
          <w:color w:val="555555"/>
        </w:rPr>
        <w:t>- доказательство отправки ответчику телеграммы (уведомления) о проведении оценки имущественного вреда;</w:t>
      </w:r>
    </w:p>
    <w:p w:rsidR="00CA7095" w:rsidRPr="0007004C" w:rsidRDefault="00CA7095" w:rsidP="00CA7095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07004C">
        <w:rPr>
          <w:color w:val="555555"/>
        </w:rPr>
        <w:t>- квитанцию об уплате госпошлины;</w:t>
      </w:r>
    </w:p>
    <w:p w:rsidR="00CA7095" w:rsidRPr="0007004C" w:rsidRDefault="00CA7095" w:rsidP="00CA7095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07004C">
        <w:rPr>
          <w:color w:val="555555"/>
        </w:rPr>
        <w:t>- копию искового заявления для ответчика.</w:t>
      </w:r>
    </w:p>
    <w:p w:rsidR="00CA7095" w:rsidRPr="0007004C" w:rsidRDefault="00CA7095" w:rsidP="000700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55555"/>
        </w:rPr>
      </w:pPr>
      <w:r w:rsidRPr="0007004C">
        <w:rPr>
          <w:color w:val="555555"/>
        </w:rPr>
        <w:t>Указанные документы представляются в суд в копиях, кроме квитанции об уплате госпошлины. Оригиналы документов представляются суду для обозрения непосредственно в судебном заседании.</w:t>
      </w:r>
    </w:p>
    <w:p w:rsidR="0007004C" w:rsidRPr="0007004C" w:rsidRDefault="0007004C" w:rsidP="00CA7095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</w:rPr>
      </w:pPr>
    </w:p>
    <w:p w:rsidR="00CA7095" w:rsidRPr="0007004C" w:rsidRDefault="00CA7095" w:rsidP="000700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555555"/>
        </w:rPr>
      </w:pPr>
      <w:r w:rsidRPr="0007004C">
        <w:rPr>
          <w:b/>
          <w:color w:val="555555"/>
        </w:rPr>
        <w:t>Если в вашей квартире произошел пожар, то ваши действия в данном случае будут точно такими же, как и при затоплении квартиры, за одним исключением: акт должны составить сотрудники не управляющей организации, а пожарной инспекции.</w:t>
      </w:r>
    </w:p>
    <w:p w:rsidR="00CA7095" w:rsidRPr="0007004C" w:rsidRDefault="00CA7095" w:rsidP="0007004C">
      <w:pPr>
        <w:pStyle w:val="a3"/>
        <w:shd w:val="clear" w:color="auto" w:fill="FFFFFF"/>
        <w:spacing w:before="0" w:beforeAutospacing="0" w:after="0" w:afterAutospacing="0"/>
        <w:jc w:val="both"/>
      </w:pPr>
      <w:r w:rsidRPr="0007004C">
        <w:rPr>
          <w:color w:val="555555"/>
        </w:rPr>
        <w:t> </w:t>
      </w:r>
    </w:p>
    <w:p w:rsidR="000334B2" w:rsidRDefault="000334B2" w:rsidP="00CA7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D67" w:rsidRPr="00F85D67" w:rsidRDefault="00F85D67" w:rsidP="00F85D6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color w:val="555555"/>
        </w:rPr>
        <w:t xml:space="preserve">Примерную форму акта можно посмотреть на сайте управляющей организации:                                         </w:t>
      </w:r>
      <w:hyperlink r:id="rId5" w:history="1">
        <w:r w:rsidRPr="00F85D67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eastAsia="ru-RU"/>
          </w:rPr>
          <w:t>uk-zheu14.ucoz.ru</w:t>
        </w:r>
      </w:hyperlink>
      <w:r w:rsidRPr="00F85D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F8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5438E" w:rsidRPr="0095438E" w:rsidRDefault="0095438E" w:rsidP="009543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555555"/>
        </w:rPr>
      </w:pPr>
      <w:r w:rsidRPr="0095438E">
        <w:rPr>
          <w:color w:val="555555"/>
        </w:rPr>
        <w:lastRenderedPageBreak/>
        <w:t xml:space="preserve">АКТ </w:t>
      </w:r>
      <w:r>
        <w:rPr>
          <w:color w:val="555555"/>
        </w:rPr>
        <w:t>№</w:t>
      </w:r>
      <w:r w:rsidRPr="0095438E">
        <w:rPr>
          <w:color w:val="555555"/>
        </w:rPr>
        <w:t xml:space="preserve"> _______</w:t>
      </w:r>
    </w:p>
    <w:p w:rsidR="0095438E" w:rsidRPr="0095438E" w:rsidRDefault="0095438E" w:rsidP="009543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555555"/>
        </w:rPr>
      </w:pPr>
      <w:r w:rsidRPr="0095438E">
        <w:rPr>
          <w:color w:val="555555"/>
        </w:rPr>
        <w:t xml:space="preserve">о </w:t>
      </w:r>
      <w:r w:rsidR="0061282E">
        <w:rPr>
          <w:color w:val="555555"/>
        </w:rPr>
        <w:t>заливе</w:t>
      </w:r>
      <w:bookmarkStart w:id="0" w:name="_GoBack"/>
      <w:bookmarkEnd w:id="0"/>
      <w:r w:rsidRPr="0095438E">
        <w:rPr>
          <w:color w:val="555555"/>
        </w:rPr>
        <w:t xml:space="preserve"> помещения</w:t>
      </w:r>
      <w:r>
        <w:rPr>
          <w:color w:val="555555"/>
        </w:rPr>
        <w:t xml:space="preserve">, расположенного </w:t>
      </w:r>
    </w:p>
    <w:p w:rsidR="0095438E" w:rsidRPr="0095438E" w:rsidRDefault="0095438E" w:rsidP="009543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555555"/>
        </w:rPr>
      </w:pPr>
      <w:r w:rsidRPr="0095438E">
        <w:rPr>
          <w:color w:val="555555"/>
        </w:rPr>
        <w:t>по адресу: __________________________</w:t>
      </w:r>
    </w:p>
    <w:p w:rsidR="0095438E" w:rsidRDefault="0095438E" w:rsidP="0095438E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95438E">
        <w:rPr>
          <w:color w:val="555555"/>
        </w:rPr>
        <w:t>"__"__________г.</w:t>
      </w:r>
      <w:r w:rsidRPr="0095438E">
        <w:rPr>
          <w:color w:val="555555"/>
        </w:rPr>
        <w:br/>
      </w:r>
      <w:r w:rsidRPr="0095438E">
        <w:rPr>
          <w:color w:val="555555"/>
        </w:rPr>
        <w:br/>
        <w:t>     Комиссия в составе: ___</w:t>
      </w:r>
      <w:r>
        <w:rPr>
          <w:color w:val="555555"/>
        </w:rPr>
        <w:t>______</w:t>
      </w:r>
      <w:r w:rsidRPr="0095438E">
        <w:rPr>
          <w:color w:val="555555"/>
        </w:rPr>
        <w:t>____________________________________________________</w:t>
      </w:r>
    </w:p>
    <w:p w:rsidR="0095438E" w:rsidRPr="0095438E" w:rsidRDefault="0095438E" w:rsidP="0095438E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>
        <w:rPr>
          <w:color w:val="55555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38E" w:rsidRPr="0095438E" w:rsidRDefault="0095438E" w:rsidP="0095438E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95438E">
        <w:rPr>
          <w:color w:val="555555"/>
        </w:rPr>
        <w:t>составила настоящий Акт о проведении обследования квартиры по адресу:________________</w:t>
      </w:r>
      <w:r>
        <w:rPr>
          <w:color w:val="555555"/>
        </w:rPr>
        <w:t>______________________________________________________</w:t>
      </w:r>
      <w:r w:rsidRPr="0095438E">
        <w:rPr>
          <w:color w:val="555555"/>
        </w:rPr>
        <w:t>_____.</w:t>
      </w:r>
    </w:p>
    <w:p w:rsidR="0095438E" w:rsidRPr="0095438E" w:rsidRDefault="0095438E" w:rsidP="0095438E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95438E">
        <w:rPr>
          <w:color w:val="555555"/>
        </w:rPr>
        <w:t>Собственником (нанимателем) указанного жилого помещения является ________________________________________________</w:t>
      </w:r>
    </w:p>
    <w:p w:rsidR="0095438E" w:rsidRPr="0095438E" w:rsidRDefault="0095438E" w:rsidP="0095438E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95438E">
        <w:rPr>
          <w:color w:val="555555"/>
        </w:rPr>
        <w:t>Обследу</w:t>
      </w:r>
      <w:r>
        <w:rPr>
          <w:color w:val="555555"/>
        </w:rPr>
        <w:t>емое  помещение расположено на ___ этаже ___</w:t>
      </w:r>
      <w:r w:rsidRPr="0095438E">
        <w:rPr>
          <w:color w:val="555555"/>
        </w:rPr>
        <w:t>- этажного дома, ____ года постройки, состоит из ___ комнат, _____._______</w:t>
      </w:r>
    </w:p>
    <w:p w:rsidR="0095438E" w:rsidRPr="0095438E" w:rsidRDefault="0095438E" w:rsidP="0095438E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95438E">
        <w:rPr>
          <w:color w:val="555555"/>
        </w:rPr>
        <w:t>На день обследования комиссией установлено:</w:t>
      </w:r>
    </w:p>
    <w:p w:rsidR="0095438E" w:rsidRPr="0095438E" w:rsidRDefault="0095438E" w:rsidP="0095438E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>
        <w:rPr>
          <w:color w:val="555555"/>
        </w:rPr>
        <w:t>«__»  _____________</w:t>
      </w:r>
      <w:r w:rsidRPr="0095438E">
        <w:rPr>
          <w:color w:val="555555"/>
        </w:rPr>
        <w:t xml:space="preserve"> 201</w:t>
      </w:r>
      <w:r>
        <w:rPr>
          <w:color w:val="555555"/>
        </w:rPr>
        <w:t>__</w:t>
      </w:r>
      <w:r w:rsidRPr="0095438E">
        <w:rPr>
          <w:color w:val="555555"/>
        </w:rPr>
        <w:t xml:space="preserve"> г. произошел залив помещения, в результате которого пришло в негодность _______________________________________________________________________</w:t>
      </w:r>
    </w:p>
    <w:p w:rsidR="0095438E" w:rsidRPr="0095438E" w:rsidRDefault="0095438E" w:rsidP="0095438E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95438E">
        <w:rPr>
          <w:color w:val="555555"/>
        </w:rPr>
        <w:t> (указать объем причиненного ущерба с указанием поврежденных вещей)</w:t>
      </w:r>
    </w:p>
    <w:p w:rsidR="0095438E" w:rsidRPr="0095438E" w:rsidRDefault="0095438E" w:rsidP="0095438E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95438E">
        <w:rPr>
          <w:color w:val="555555"/>
        </w:rPr>
        <w:t> В результате обследования выявлено:</w:t>
      </w:r>
    </w:p>
    <w:p w:rsidR="0095438E" w:rsidRPr="0095438E" w:rsidRDefault="0095438E" w:rsidP="0095438E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95438E">
        <w:rPr>
          <w:color w:val="555555"/>
        </w:rPr>
        <w:t>______________________________________________________</w:t>
      </w:r>
    </w:p>
    <w:p w:rsidR="0095438E" w:rsidRPr="0095438E" w:rsidRDefault="0095438E" w:rsidP="0095438E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95438E">
        <w:rPr>
          <w:color w:val="555555"/>
        </w:rPr>
        <w:t xml:space="preserve"> (указать причину залива с указанием действия или бездействия </w:t>
      </w:r>
      <w:proofErr w:type="spellStart"/>
      <w:r w:rsidRPr="0095438E">
        <w:rPr>
          <w:color w:val="555555"/>
        </w:rPr>
        <w:t>причинителя</w:t>
      </w:r>
      <w:proofErr w:type="spellEnd"/>
      <w:r w:rsidRPr="0095438E">
        <w:rPr>
          <w:color w:val="555555"/>
        </w:rPr>
        <w:t xml:space="preserve"> вреда)</w:t>
      </w:r>
    </w:p>
    <w:p w:rsidR="0095438E" w:rsidRPr="0095438E" w:rsidRDefault="0095438E" w:rsidP="0095438E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95438E">
        <w:rPr>
          <w:color w:val="555555"/>
        </w:rPr>
        <w:t>Таким образом, причиной залива квартиры, ____________явилось ________________________________________________________</w:t>
      </w:r>
    </w:p>
    <w:p w:rsidR="0095438E" w:rsidRPr="0095438E" w:rsidRDefault="0095438E" w:rsidP="0095438E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95438E">
        <w:rPr>
          <w:color w:val="555555"/>
        </w:rPr>
        <w:t>   Описание объема причиненного ущерба:</w:t>
      </w:r>
    </w:p>
    <w:p w:rsidR="0095438E" w:rsidRPr="0095438E" w:rsidRDefault="0095438E" w:rsidP="0095438E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95438E">
        <w:rPr>
          <w:color w:val="555555"/>
        </w:rPr>
        <w:t>    1. квартира ____________ площадью _________________ кв. м _______________________________________________________</w:t>
      </w:r>
    </w:p>
    <w:p w:rsidR="0095438E" w:rsidRPr="0095438E" w:rsidRDefault="0095438E" w:rsidP="0095438E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95438E">
        <w:rPr>
          <w:color w:val="555555"/>
        </w:rPr>
        <w:t>                                 (объем причиненного ущерба)</w:t>
      </w:r>
    </w:p>
    <w:p w:rsidR="0095438E" w:rsidRPr="0095438E" w:rsidRDefault="0095438E" w:rsidP="0095438E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95438E">
        <w:rPr>
          <w:color w:val="555555"/>
        </w:rPr>
        <w:t>    Объем восстановительных работ:</w:t>
      </w:r>
    </w:p>
    <w:p w:rsidR="0095438E" w:rsidRPr="0095438E" w:rsidRDefault="0095438E" w:rsidP="0095438E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95438E">
        <w:rPr>
          <w:color w:val="555555"/>
        </w:rPr>
        <w:t>________________________________________________________</w:t>
      </w:r>
    </w:p>
    <w:p w:rsidR="0095438E" w:rsidRPr="0095438E" w:rsidRDefault="0095438E" w:rsidP="0095438E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95438E">
        <w:rPr>
          <w:color w:val="555555"/>
        </w:rPr>
        <w:t>                               (объем восстановительных работ)</w:t>
      </w:r>
    </w:p>
    <w:p w:rsidR="0095438E" w:rsidRPr="0095438E" w:rsidRDefault="0095438E" w:rsidP="0095438E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95438E">
        <w:rPr>
          <w:color w:val="555555"/>
        </w:rPr>
        <w:t>________________________________________________________</w:t>
      </w:r>
    </w:p>
    <w:p w:rsidR="0095438E" w:rsidRPr="0095438E" w:rsidRDefault="0095438E" w:rsidP="0095438E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95438E">
        <w:rPr>
          <w:color w:val="555555"/>
        </w:rPr>
        <w:t xml:space="preserve">    Вариант в случае необходимости: </w:t>
      </w:r>
      <w:proofErr w:type="spellStart"/>
      <w:r w:rsidRPr="0095438E">
        <w:rPr>
          <w:color w:val="555555"/>
        </w:rPr>
        <w:t>Причинитель</w:t>
      </w:r>
      <w:proofErr w:type="spellEnd"/>
      <w:r w:rsidRPr="0095438E">
        <w:rPr>
          <w:color w:val="555555"/>
        </w:rPr>
        <w:t xml:space="preserve"> вреда отказался от подписи.</w:t>
      </w:r>
    </w:p>
    <w:p w:rsidR="0095438E" w:rsidRPr="0095438E" w:rsidRDefault="0095438E" w:rsidP="0095438E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95438E">
        <w:rPr>
          <w:color w:val="555555"/>
        </w:rPr>
        <w:t xml:space="preserve">Акт </w:t>
      </w:r>
      <w:r>
        <w:rPr>
          <w:color w:val="555555"/>
        </w:rPr>
        <w:t>№</w:t>
      </w:r>
      <w:r w:rsidRPr="0095438E">
        <w:rPr>
          <w:color w:val="555555"/>
        </w:rPr>
        <w:t xml:space="preserve"> __________ от "__"____________ ____ г. был составлен по наружному осмотру квартиры______________________________</w:t>
      </w:r>
    </w:p>
    <w:p w:rsidR="0095438E" w:rsidRDefault="0095438E" w:rsidP="0095438E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95438E">
        <w:rPr>
          <w:color w:val="555555"/>
        </w:rPr>
        <w:t xml:space="preserve">Для подтверждения факта обследования квартиры были приглашены: </w:t>
      </w:r>
    </w:p>
    <w:p w:rsidR="0095438E" w:rsidRPr="0095438E" w:rsidRDefault="0095438E" w:rsidP="0095438E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proofErr w:type="spellStart"/>
      <w:r w:rsidRPr="0095438E">
        <w:rPr>
          <w:color w:val="555555"/>
        </w:rPr>
        <w:t>Причинитель</w:t>
      </w:r>
      <w:proofErr w:type="spellEnd"/>
      <w:r w:rsidRPr="0095438E">
        <w:rPr>
          <w:color w:val="555555"/>
        </w:rPr>
        <w:t xml:space="preserve"> вреда: ____________ ______________</w:t>
      </w:r>
    </w:p>
    <w:p w:rsidR="0095438E" w:rsidRPr="0095438E" w:rsidRDefault="0095438E" w:rsidP="0095438E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95438E">
        <w:rPr>
          <w:color w:val="555555"/>
        </w:rPr>
        <w:t>Потерпевшая сторона:________________________</w:t>
      </w:r>
    </w:p>
    <w:p w:rsidR="0095438E" w:rsidRPr="0095438E" w:rsidRDefault="0095438E" w:rsidP="0095438E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95438E">
        <w:rPr>
          <w:color w:val="555555"/>
        </w:rPr>
        <w:t>Настоящий Акт составлен в _____ экземплярах, </w:t>
      </w:r>
    </w:p>
    <w:p w:rsidR="0095438E" w:rsidRPr="0095438E" w:rsidRDefault="0095438E" w:rsidP="0095438E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95438E">
        <w:rPr>
          <w:color w:val="555555"/>
        </w:rPr>
        <w:t>Члены комиссии:________________________________________</w:t>
      </w:r>
    </w:p>
    <w:p w:rsidR="0095438E" w:rsidRPr="0095438E" w:rsidRDefault="0095438E" w:rsidP="0095438E">
      <w:pPr>
        <w:pStyle w:val="a3"/>
        <w:shd w:val="clear" w:color="auto" w:fill="FFFFFF"/>
        <w:spacing w:before="0" w:beforeAutospacing="0" w:after="150" w:afterAutospacing="0"/>
        <w:jc w:val="both"/>
        <w:rPr>
          <w:b/>
        </w:rPr>
      </w:pPr>
      <w:r w:rsidRPr="0095438E">
        <w:rPr>
          <w:color w:val="555555"/>
        </w:rPr>
        <w:t>Собственники (наниматели):_______________________________</w:t>
      </w:r>
    </w:p>
    <w:sectPr w:rsidR="0095438E" w:rsidRPr="0095438E" w:rsidSect="0095438E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F47"/>
    <w:rsid w:val="000334B2"/>
    <w:rsid w:val="0007004C"/>
    <w:rsid w:val="00152F47"/>
    <w:rsid w:val="0061282E"/>
    <w:rsid w:val="0095438E"/>
    <w:rsid w:val="009B2F21"/>
    <w:rsid w:val="00CA7095"/>
    <w:rsid w:val="00F8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A70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A70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0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k-zheu14.uco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жэк</dc:creator>
  <cp:keywords/>
  <dc:description/>
  <cp:lastModifiedBy>жэк</cp:lastModifiedBy>
  <cp:revision>6</cp:revision>
  <cp:lastPrinted>2018-07-19T21:38:00Z</cp:lastPrinted>
  <dcterms:created xsi:type="dcterms:W3CDTF">2018-07-02T22:29:00Z</dcterms:created>
  <dcterms:modified xsi:type="dcterms:W3CDTF">2018-07-19T21:38:00Z</dcterms:modified>
</cp:coreProperties>
</file>